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B0E73" w14:textId="77777777" w:rsidR="000E446B" w:rsidRDefault="005812A6" w:rsidP="00D848C7">
      <w:pPr>
        <w:pStyle w:val="af0"/>
      </w:pPr>
      <w:r w:rsidRPr="005812A6">
        <w:t>Supplementary material</w:t>
      </w:r>
    </w:p>
    <w:p w14:paraId="39F63296" w14:textId="77777777" w:rsidR="005812A6" w:rsidRDefault="005812A6" w:rsidP="00D848C7">
      <w:pPr>
        <w:ind w:firstLine="420"/>
      </w:pPr>
    </w:p>
    <w:p w14:paraId="34FF720B" w14:textId="77777777" w:rsidR="00D848C7" w:rsidRPr="00D848C7" w:rsidRDefault="00D848C7" w:rsidP="00D848C7">
      <w:pPr>
        <w:ind w:firstLine="420"/>
      </w:pPr>
    </w:p>
    <w:p w14:paraId="46C6E9C3" w14:textId="77777777" w:rsidR="005812A6" w:rsidRPr="00186664" w:rsidRDefault="005812A6" w:rsidP="005812A6">
      <w:pPr>
        <w:widowControl/>
        <w:ind w:firstLine="440"/>
        <w:jc w:val="left"/>
        <w:rPr>
          <w:rFonts w:eastAsia="HYSinMyeongJo-Medium"/>
          <w:b/>
          <w:sz w:val="18"/>
          <w:szCs w:val="24"/>
        </w:rPr>
      </w:pPr>
      <w:r w:rsidRPr="00F73A90">
        <w:rPr>
          <w:rFonts w:eastAsia="HYSinMyeongJo-Medium"/>
          <w:b/>
          <w:noProof/>
          <w:sz w:val="22"/>
          <w:szCs w:val="32"/>
        </w:rPr>
        <w:drawing>
          <wp:inline distT="0" distB="0" distL="0" distR="0" wp14:anchorId="5ED4AC93" wp14:editId="1FED791E">
            <wp:extent cx="4723765" cy="3682510"/>
            <wp:effectExtent l="0" t="0" r="635" b="0"/>
            <wp:docPr id="15" name="그림 1" descr="A picture containing text, monitor, indoor, televis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A picture containing text, monitor, indoor, televis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97000"/>
                              </a14:imgEffect>
                              <a14:imgEffect>
                                <a14:brightnessContrast bright="-28000" contras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5" t="33970" r="195" b="11567"/>
                    <a:stretch/>
                  </pic:blipFill>
                  <pic:spPr bwMode="auto">
                    <a:xfrm>
                      <a:off x="0" y="0"/>
                      <a:ext cx="4723765" cy="36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8BA01" w14:textId="6E8B05CC" w:rsidR="005812A6" w:rsidRPr="005812A6" w:rsidRDefault="00D848C7" w:rsidP="00D04DB0">
      <w:pPr>
        <w:pStyle w:val="ae"/>
        <w:rPr>
          <w:rFonts w:hint="eastAsia"/>
        </w:rPr>
      </w:pPr>
      <w:r w:rsidRPr="00D848C7">
        <w:rPr>
          <w:b/>
        </w:rPr>
        <w:t>Supplementary Fig. 1</w:t>
      </w:r>
      <w:r w:rsidR="005812A6" w:rsidRPr="00D848C7">
        <w:rPr>
          <w:b/>
        </w:rPr>
        <w:t xml:space="preserve">. A screenshot of the internal </w:t>
      </w:r>
      <w:r w:rsidRPr="00D848C7">
        <w:rPr>
          <w:b/>
        </w:rPr>
        <w:t xml:space="preserve">carotid artery flowmeasurement </w:t>
      </w:r>
      <w:r w:rsidR="005812A6" w:rsidRPr="00D848C7">
        <w:rPr>
          <w:b/>
        </w:rPr>
        <w:t>on Doppler sonography.</w:t>
      </w:r>
      <w:r w:rsidRPr="00186664">
        <w:t xml:space="preserve"> </w:t>
      </w:r>
      <w:r w:rsidR="005812A6" w:rsidRPr="00186664">
        <w:t>PI, pulsatility index; RI, resistance index; S/D, systolic/diastolic; PS, peak systolic; ED, end diastolic; TAmx, time-averaged maximum velocity; TAmn, time-averaged minimum velocity; D, vessel diameter; A, area; FV</w:t>
      </w:r>
      <w:r w:rsidR="005812A6">
        <w:t>,</w:t>
      </w:r>
      <w:r w:rsidR="005812A6" w:rsidRPr="00186664">
        <w:t xml:space="preserve"> flow volume</w:t>
      </w:r>
      <w:r>
        <w:t>.</w:t>
      </w:r>
    </w:p>
    <w:sectPr w:rsidR="005812A6" w:rsidRPr="005812A6" w:rsidSect="00D848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8727C" w14:textId="77777777" w:rsidR="005812A6" w:rsidRDefault="005812A6" w:rsidP="005812A6">
      <w:pPr>
        <w:ind w:firstLine="420"/>
      </w:pPr>
      <w:r>
        <w:separator/>
      </w:r>
    </w:p>
  </w:endnote>
  <w:endnote w:type="continuationSeparator" w:id="0">
    <w:p w14:paraId="5E971467" w14:textId="77777777" w:rsidR="005812A6" w:rsidRDefault="005812A6" w:rsidP="005812A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YSinMyeongJo-Medium">
    <w:altName w:val="Arial Unicode MS"/>
    <w:charset w:val="81"/>
    <w:family w:val="roman"/>
    <w:pitch w:val="variable"/>
    <w:sig w:usb0="00000000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3FAE5" w14:textId="77777777" w:rsidR="005812A6" w:rsidRDefault="005812A6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DED87" w14:textId="77777777" w:rsidR="005812A6" w:rsidRDefault="005812A6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440427"/>
      <w:docPartObj>
        <w:docPartGallery w:val="Page Numbers (Bottom of Page)"/>
        <w:docPartUnique/>
      </w:docPartObj>
    </w:sdtPr>
    <w:sdtEndPr/>
    <w:sdtContent>
      <w:p w14:paraId="47A153BC" w14:textId="77777777" w:rsidR="00D848C7" w:rsidRDefault="00D848C7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848C7">
          <w:rPr>
            <w:noProof/>
            <w:lang w:val="zh-CN"/>
          </w:rPr>
          <w:t>1</w:t>
        </w:r>
        <w:r>
          <w:fldChar w:fldCharType="end"/>
        </w:r>
      </w:p>
    </w:sdtContent>
  </w:sdt>
  <w:p w14:paraId="13162127" w14:textId="77777777" w:rsidR="005812A6" w:rsidRDefault="005812A6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C3515" w14:textId="77777777" w:rsidR="005812A6" w:rsidRDefault="005812A6" w:rsidP="005812A6">
      <w:pPr>
        <w:ind w:firstLine="420"/>
      </w:pPr>
      <w:r>
        <w:separator/>
      </w:r>
    </w:p>
  </w:footnote>
  <w:footnote w:type="continuationSeparator" w:id="0">
    <w:p w14:paraId="73A70950" w14:textId="77777777" w:rsidR="005812A6" w:rsidRDefault="005812A6" w:rsidP="005812A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60BC" w14:textId="77777777" w:rsidR="005812A6" w:rsidRDefault="005812A6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2C5E0" w14:textId="77777777" w:rsidR="005812A6" w:rsidRDefault="005812A6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30AAC" w14:textId="77777777" w:rsidR="005812A6" w:rsidRDefault="005812A6" w:rsidP="00D848C7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3E4A314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CD8"/>
    <w:rsid w:val="000E446B"/>
    <w:rsid w:val="005812A6"/>
    <w:rsid w:val="00950410"/>
    <w:rsid w:val="00D04DB0"/>
    <w:rsid w:val="00D53671"/>
    <w:rsid w:val="00D848C7"/>
    <w:rsid w:val="00F5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1A23B"/>
  <w15:chartTrackingRefBased/>
  <w15:docId w15:val="{E13D64BE-5D55-4B6E-8FD6-82799AA4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" w:hAnsi="Times New Roman" w:cs="Times New Roman"/>
        <w:color w:val="000000" w:themeColor="text1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8C7"/>
    <w:pPr>
      <w:widowControl w:val="0"/>
      <w:ind w:firstLineChars="200" w:firstLine="200"/>
      <w:jc w:val="both"/>
    </w:p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848C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848C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848C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848C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848C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848C7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848C7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848C7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8C7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D848C7"/>
    <w:rPr>
      <w:rFonts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D848C7"/>
    <w:rPr>
      <w:b/>
      <w:bCs/>
      <w:i/>
      <w:sz w:val="22"/>
    </w:rPr>
  </w:style>
  <w:style w:type="character" w:customStyle="1" w:styleId="30">
    <w:name w:val="标题 3 字符"/>
    <w:aliases w:val="三级标题 字符"/>
    <w:link w:val="3"/>
    <w:uiPriority w:val="9"/>
    <w:rsid w:val="00D848C7"/>
    <w:rPr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D848C7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D848C7"/>
    <w:rPr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D848C7"/>
    <w:rPr>
      <w:rFonts w:ascii="等线 Light" w:eastAsia="等线 Light" w:hAnsi="等线 Light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D848C7"/>
    <w:rPr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D848C7"/>
    <w:rPr>
      <w:rFonts w:ascii="等线 Light" w:eastAsia="等线 Light" w:hAnsi="等线 Light"/>
      <w:sz w:val="24"/>
      <w:szCs w:val="24"/>
    </w:rPr>
  </w:style>
  <w:style w:type="character" w:customStyle="1" w:styleId="90">
    <w:name w:val="标题 9 字符"/>
    <w:link w:val="9"/>
    <w:uiPriority w:val="9"/>
    <w:semiHidden/>
    <w:rsid w:val="00D848C7"/>
    <w:rPr>
      <w:rFonts w:ascii="等线 Light" w:eastAsia="等线 Light" w:hAnsi="等线 Light"/>
    </w:rPr>
  </w:style>
  <w:style w:type="paragraph" w:customStyle="1" w:styleId="a3">
    <w:name w:val="表题"/>
    <w:basedOn w:val="a"/>
    <w:autoRedefine/>
    <w:qFormat/>
    <w:rsid w:val="00D848C7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D848C7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D848C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D848C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D848C7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D848C7"/>
  </w:style>
  <w:style w:type="paragraph" w:customStyle="1" w:styleId="a9">
    <w:name w:val="机构信息"/>
    <w:basedOn w:val="a"/>
    <w:link w:val="aa"/>
    <w:autoRedefine/>
    <w:qFormat/>
    <w:rsid w:val="00D848C7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D848C7"/>
    <w:rPr>
      <w:i/>
    </w:rPr>
  </w:style>
  <w:style w:type="paragraph" w:customStyle="1" w:styleId="ab">
    <w:name w:val="接收日期"/>
    <w:basedOn w:val="a"/>
    <w:autoRedefine/>
    <w:qFormat/>
    <w:rsid w:val="00D848C7"/>
    <w:pPr>
      <w:ind w:firstLineChars="0" w:firstLine="0"/>
    </w:pPr>
  </w:style>
  <w:style w:type="paragraph" w:styleId="ac">
    <w:name w:val="Normal (Web)"/>
    <w:basedOn w:val="a"/>
    <w:uiPriority w:val="99"/>
    <w:unhideWhenUsed/>
    <w:rsid w:val="00D848C7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D848C7"/>
    <w:pPr>
      <w:ind w:firstLineChars="0" w:firstLine="0"/>
    </w:pPr>
  </w:style>
  <w:style w:type="paragraph" w:customStyle="1" w:styleId="ae">
    <w:name w:val="图注"/>
    <w:basedOn w:val="a4"/>
    <w:autoRedefine/>
    <w:qFormat/>
    <w:rsid w:val="00D848C7"/>
  </w:style>
  <w:style w:type="table" w:styleId="af">
    <w:name w:val="Table Grid"/>
    <w:basedOn w:val="a1"/>
    <w:uiPriority w:val="59"/>
    <w:qFormat/>
    <w:rsid w:val="00D848C7"/>
    <w:rPr>
      <w:rFonts w:ascii="等线" w:eastAsia="等线" w:hAnsi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D848C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D848C7"/>
    <w:rPr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D848C7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D848C7"/>
    <w:rPr>
      <w:color w:val="000000"/>
    </w:rPr>
  </w:style>
  <w:style w:type="paragraph" w:styleId="af4">
    <w:name w:val="footer"/>
    <w:basedOn w:val="a"/>
    <w:link w:val="af5"/>
    <w:uiPriority w:val="99"/>
    <w:unhideWhenUsed/>
    <w:rsid w:val="00D84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D848C7"/>
    <w:rPr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D84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D848C7"/>
    <w:rPr>
      <w:sz w:val="18"/>
      <w:szCs w:val="18"/>
    </w:rPr>
  </w:style>
  <w:style w:type="paragraph" w:customStyle="1" w:styleId="af8">
    <w:name w:val="摘要"/>
    <w:basedOn w:val="a"/>
    <w:autoRedefine/>
    <w:qFormat/>
    <w:rsid w:val="00D848C7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D848C7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D848C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D848C7"/>
    <w:rPr>
      <w:kern w:val="0"/>
    </w:rPr>
  </w:style>
  <w:style w:type="paragraph" w:customStyle="1" w:styleId="afc">
    <w:name w:val="致谢部分"/>
    <w:basedOn w:val="afa"/>
    <w:link w:val="afd"/>
    <w:autoRedefine/>
    <w:qFormat/>
    <w:rsid w:val="00D848C7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D848C7"/>
    <w:rPr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D848C7"/>
    <w:pPr>
      <w:ind w:firstLineChars="0" w:firstLine="0"/>
    </w:pPr>
  </w:style>
  <w:style w:type="paragraph" w:styleId="aff">
    <w:name w:val="annotation text"/>
    <w:basedOn w:val="a"/>
    <w:link w:val="aff0"/>
    <w:uiPriority w:val="99"/>
    <w:unhideWhenUsed/>
    <w:rsid w:val="00D848C7"/>
    <w:rPr>
      <w:rFonts w:eastAsia="Times New Roman"/>
    </w:rPr>
  </w:style>
  <w:style w:type="character" w:customStyle="1" w:styleId="aff0">
    <w:name w:val="批注文字 字符"/>
    <w:basedOn w:val="a0"/>
    <w:link w:val="aff"/>
    <w:uiPriority w:val="99"/>
    <w:rsid w:val="00D848C7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Emilia</cp:lastModifiedBy>
  <cp:revision>4</cp:revision>
  <dcterms:created xsi:type="dcterms:W3CDTF">2023-05-26T06:03:00Z</dcterms:created>
  <dcterms:modified xsi:type="dcterms:W3CDTF">2023-10-24T03:16:00Z</dcterms:modified>
</cp:coreProperties>
</file>